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2" w:rsidRPr="00BB2EED" w:rsidRDefault="00E21E62" w:rsidP="00E21E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FF0000"/>
          <w:kern w:val="36"/>
          <w:sz w:val="40"/>
          <w:szCs w:val="40"/>
          <w:lang w:eastAsia="ru-RU"/>
        </w:rPr>
      </w:pPr>
      <w:r w:rsidRPr="00BB2EED">
        <w:rPr>
          <w:rFonts w:eastAsia="Times New Roman" w:cs="Arial"/>
          <w:b/>
          <w:bCs/>
          <w:color w:val="FF0000"/>
          <w:kern w:val="36"/>
          <w:sz w:val="40"/>
          <w:szCs w:val="40"/>
          <w:lang w:eastAsia="ru-RU"/>
        </w:rPr>
        <w:t>Консультация  логопеда  «Рисование песком»</w:t>
      </w:r>
    </w:p>
    <w:p w:rsidR="00BB2EED" w:rsidRPr="00BB2EED" w:rsidRDefault="003C4633" w:rsidP="00E21E62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BB2EED">
        <w:rPr>
          <w:rFonts w:eastAsia="Times New Roman" w:cs="Times New Roman"/>
          <w:bCs/>
          <w:lang w:eastAsia="ru-RU"/>
        </w:rPr>
        <w:t xml:space="preserve">В настоящее время значительно возрос интерес специалистов-педагогов, психологов, логопедов к специально организованным занятиям с детьми с использованием песочницы. Все мы знаем, что самое любимое занятие ребёнка – это игра с песком. И это не случайно, ведь игра с песком как процесс развития самосознания ребёнка и его 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спонтанной  «самотерапии» известна с древних времён. В песочнице ребёнок строит дороги, «печёт» куличики, сооружает различные лабиринты. Почему бы не превратить игру в песок в образовательный процесс. Действительно, взаимодействуя с песком, ребёнок проявляет чудеса фантазии. Волна ли смоет им созданное, или чья-то неосторожная нога раздавит творение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BB2EED">
        <w:rPr>
          <w:rFonts w:eastAsia="Times New Roman" w:cs="Times New Roman"/>
          <w:bCs/>
          <w:lang w:eastAsia="ru-RU"/>
        </w:rPr>
        <w:t xml:space="preserve">- ребёнок расстраивается недолго. Чаще всего он сам готов разрушить 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proofErr w:type="gramStart"/>
      <w:r w:rsidRPr="00BB2EED">
        <w:rPr>
          <w:rFonts w:eastAsia="Times New Roman" w:cs="Times New Roman"/>
          <w:bCs/>
          <w:lang w:eastAsia="ru-RU"/>
        </w:rPr>
        <w:t>созданное</w:t>
      </w:r>
      <w:proofErr w:type="gramEnd"/>
      <w:r w:rsidRPr="00BB2EED">
        <w:rPr>
          <w:rFonts w:eastAsia="Times New Roman" w:cs="Times New Roman"/>
          <w:bCs/>
          <w:lang w:eastAsia="ru-RU"/>
        </w:rPr>
        <w:t xml:space="preserve">, 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 xml:space="preserve">чтобы на прежнем месте с ещё большим энтузиазмом приступить к новому строительству. Один сюжет жизни завершается, уступая место следующему. Один сюжет жизни завершается, уступая место следующему. И так бесконечно. </w:t>
      </w:r>
    </w:p>
    <w:p w:rsidR="00BB2EED" w:rsidRPr="00BB2EED" w:rsidRDefault="003C4633" w:rsidP="00E21E62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BB2EED">
        <w:rPr>
          <w:rFonts w:eastAsia="Times New Roman" w:cs="Times New Roman"/>
          <w:bCs/>
          <w:lang w:eastAsia="ru-RU"/>
        </w:rPr>
        <w:t>Песок для ребёнка – всегда притягательный материал. Рисование песком один из новых способов понять чувства и притязания ребёнка. Способ организовать его творческий процесс.</w:t>
      </w:r>
      <w:r w:rsidR="00F32ADA" w:rsidRPr="00BB2EED">
        <w:rPr>
          <w:rFonts w:eastAsia="Times New Roman" w:cs="Times New Roman"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В песочных картинках есть еще один важнейший психотерапевтический ресурс – возможность созидательного изменения формы, сюжета, событий, взаимоотношений. Именно эта идея лежит в основе сказкотерапевтического подхода к работе с песочницей. Ребенок, играющий в песочнице с миниатюрными фигурками, представляется Волшебником, который вступает во взаимодействие с природными и социальными силами. Поскольку игра происходит в конспекте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получает опыт самостоятельного разрешения трудностей, как внутреннего плана, так и внешнего плана – в этом проявляется его сила «Волшебника». Накопленный опыт самостоятельных конструктивных изменений ребенок переносит в реальную</w:t>
      </w:r>
      <w:r w:rsidR="00F32ADA" w:rsidRPr="00BB2EED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повседневную жизнь.</w:t>
      </w:r>
      <w:r w:rsidR="00F32ADA" w:rsidRPr="00BB2EED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Естественно, правильно рисовать не обязательно, главное заниматься этим с удовольствием. Рисование песком обладает отличным п</w:t>
      </w:r>
      <w:r w:rsidR="00F32ADA" w:rsidRPr="00BB2EED">
        <w:rPr>
          <w:rFonts w:eastAsia="Times New Roman" w:cs="Times New Roman"/>
          <w:bCs/>
          <w:lang w:eastAsia="ru-RU"/>
        </w:rPr>
        <w:t>сихотерапевтическим эффектом. </w:t>
      </w:r>
      <w:r w:rsidR="00F32ADA" w:rsidRPr="00BB2EED">
        <w:rPr>
          <w:rFonts w:eastAsia="Times New Roman" w:cs="Times New Roman"/>
          <w:bCs/>
          <w:lang w:eastAsia="ru-RU"/>
        </w:rPr>
        <w:br/>
      </w:r>
    </w:p>
    <w:p w:rsidR="00BB2EED" w:rsidRPr="00BB2EED" w:rsidRDefault="003C4633" w:rsidP="00E21E62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BB2EED">
        <w:rPr>
          <w:rFonts w:eastAsia="Times New Roman" w:cs="Times New Roman"/>
          <w:bCs/>
          <w:lang w:eastAsia="ru-RU"/>
        </w:rPr>
        <w:t xml:space="preserve">В чём же заключается терапевтический эффект? В свойствах самого песка: он приятен на ощупь, шероховатость его и текучесть сквозь пальцы завораживает и успокаивает, настраивает на волну умиротворенности и покоя. Находясь в </w:t>
      </w:r>
      <w:r w:rsidR="00E21E62" w:rsidRPr="00BB2EED">
        <w:rPr>
          <w:rFonts w:eastAsia="Times New Roman" w:cs="Times New Roman"/>
          <w:bCs/>
          <w:lang w:eastAsia="ru-RU"/>
        </w:rPr>
        <w:t>таком вот неподвижном движении.</w:t>
      </w:r>
      <w:r w:rsidR="00E21E62">
        <w:rPr>
          <w:rFonts w:eastAsia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>
            <wp:extent cx="5940425" cy="3337616"/>
            <wp:effectExtent l="19050" t="19050" r="22225" b="15240"/>
            <wp:docPr id="3" name="Рисунок 3" descr="C:\Users\User\Desktop\detsad-308722-144017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308722-1440170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1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BB2EED">
        <w:rPr>
          <w:rFonts w:eastAsia="Times New Roman" w:cs="Times New Roman"/>
          <w:bCs/>
          <w:lang w:eastAsia="ru-RU"/>
        </w:rPr>
        <w:lastRenderedPageBreak/>
        <w:t>Для начала можно попробовать научиться создавать отдельные рисунки из песка. При получении практики можно пробовать создавать динамические рисунки, где один статичный рисунок будет сменяться другим. А там, еще немного уделив времени своему любимому делу, может получиться и настоящий песочный фильм, как венец вашего успешного обучения песочному мастерству. В любом случае, профессиональным песочным художником становиться не обязательно, можно, освоив лишь базовые технические элементы, просто расслабиться от тяжелой рабочей недели, используя свойства песка</w:t>
      </w:r>
      <w:r w:rsidR="00F32ADA" w:rsidRPr="00BB2EED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- успокаивающие и гармонизирующие воздействия.</w:t>
      </w:r>
      <w:r w:rsidR="00F32ADA" w:rsidRPr="00BB2EED">
        <w:rPr>
          <w:rFonts w:eastAsia="Times New Roman" w:cs="Times New Roman"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Однако, уделяя внима</w:t>
      </w:r>
      <w:r w:rsidR="00C559F1">
        <w:rPr>
          <w:rFonts w:eastAsia="Times New Roman" w:cs="Times New Roman"/>
          <w:bCs/>
          <w:lang w:eastAsia="ru-RU"/>
        </w:rPr>
        <w:t xml:space="preserve">ние песочной терапии в контексте </w:t>
      </w:r>
      <w:r w:rsidRPr="00BB2EED">
        <w:rPr>
          <w:rFonts w:eastAsia="Times New Roman" w:cs="Times New Roman"/>
          <w:bCs/>
          <w:lang w:eastAsia="ru-RU"/>
        </w:rPr>
        <w:t xml:space="preserve"> психологиче</w:t>
      </w:r>
      <w:r w:rsidR="00C559F1">
        <w:rPr>
          <w:rFonts w:eastAsia="Times New Roman" w:cs="Times New Roman"/>
          <w:bCs/>
          <w:lang w:eastAsia="ru-RU"/>
        </w:rPr>
        <w:t>ской</w:t>
      </w:r>
      <w:r w:rsidRPr="00BB2EED">
        <w:rPr>
          <w:rFonts w:eastAsia="Times New Roman" w:cs="Times New Roman"/>
          <w:bCs/>
          <w:lang w:eastAsia="ru-RU"/>
        </w:rPr>
        <w:t xml:space="preserve"> и психотерапевтической работы, не будем забывать о мощных ресурсах песочницы для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 xml:space="preserve"> коррекционно</w:t>
      </w:r>
      <w:r w:rsidR="00C559F1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 xml:space="preserve"> – развивающей и образовательной работы с ребенком.</w:t>
      </w:r>
      <w:r w:rsidR="00F32ADA" w:rsidRPr="00BB2EED">
        <w:rPr>
          <w:rFonts w:eastAsia="Times New Roman" w:cs="Times New Roman"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Именно в песочнице создается дополнительный акцент на тактильную чувствительность, развивается «мануальный интеллект» ребенка. Поэтому перенос 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  гармонизация психоэмоционального состояния ребенка. Иными словами использование песочницы в педагогической практике дает комплексный образовательно</w:t>
      </w:r>
      <w:r w:rsidR="00BB2EED">
        <w:rPr>
          <w:rFonts w:eastAsia="Times New Roman" w:cs="Times New Roman"/>
          <w:bCs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- терапевтический эффект. Причем сегодня уже можно говорить о таком эффекте не только по отношению к нормально развивающимся детям, но и к их сверстникам с особенностями развития.</w:t>
      </w:r>
      <w:r w:rsidR="00F32ADA" w:rsidRPr="00BB2EED">
        <w:rPr>
          <w:rFonts w:eastAsia="Times New Roman" w:cs="Times New Roman"/>
          <w:lang w:eastAsia="ru-RU"/>
        </w:rPr>
        <w:t xml:space="preserve"> </w:t>
      </w:r>
    </w:p>
    <w:p w:rsidR="00BB2EED" w:rsidRPr="00BB2EED" w:rsidRDefault="003C4633" w:rsidP="00E21E62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BB2EED">
        <w:rPr>
          <w:rFonts w:eastAsia="Times New Roman" w:cs="Times New Roman"/>
          <w:bCs/>
          <w:lang w:eastAsia="ru-RU"/>
        </w:rPr>
        <w:t>Рисование песком позволяет хорошо развивать мелкую моторику, со временем работает лучше память, развивается координация, улучшается работа мозга. С песком приходится работать быстро и одновременно думать также, благодаря чему после такой тренировки вы начинаете в прямом смысле слова соображать быстрее - заметное отличие от классического рисунка, где процесс во времени может растягиваться на несколько часов. Рукоделие также развивает моторику, но, песок, соприкасается с пальцами, нервные окончания постоянно посылают разнообразные (не однообразные, как, например, при вязании) сигналы в мозг и начинают стимулировать его работу. </w:t>
      </w:r>
      <w:r w:rsidR="00F32ADA" w:rsidRPr="00BB2EED">
        <w:rPr>
          <w:rFonts w:eastAsia="Times New Roman" w:cs="Times New Roman"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>Дети создают на песке неповторимые шедевры своими руками. Удивительным способом горсть песка превращается в пейзаж, звездное небо, лес или море.</w:t>
      </w:r>
      <w:r w:rsidR="00F32ADA" w:rsidRPr="00BB2EED">
        <w:rPr>
          <w:rFonts w:eastAsia="Times New Roman" w:cs="Times New Roman"/>
          <w:lang w:eastAsia="ru-RU"/>
        </w:rPr>
        <w:t xml:space="preserve"> </w:t>
      </w:r>
      <w:r w:rsidRPr="00BB2EED">
        <w:rPr>
          <w:rFonts w:eastAsia="Times New Roman" w:cs="Times New Roman"/>
          <w:bCs/>
          <w:lang w:eastAsia="ru-RU"/>
        </w:rPr>
        <w:t xml:space="preserve">Этот необычный вид искусства называется </w:t>
      </w:r>
      <w:proofErr w:type="spellStart"/>
      <w:r w:rsidRPr="00BB2EED">
        <w:rPr>
          <w:rFonts w:eastAsia="Times New Roman" w:cs="Times New Roman"/>
          <w:bCs/>
          <w:lang w:eastAsia="ru-RU"/>
        </w:rPr>
        <w:t>Sand</w:t>
      </w:r>
      <w:proofErr w:type="spellEnd"/>
      <w:r w:rsidRPr="00BB2EED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BB2EED">
        <w:rPr>
          <w:rFonts w:eastAsia="Times New Roman" w:cs="Times New Roman"/>
          <w:bCs/>
          <w:lang w:eastAsia="ru-RU"/>
        </w:rPr>
        <w:t>art</w:t>
      </w:r>
      <w:proofErr w:type="spellEnd"/>
      <w:r w:rsidRPr="00BB2EED">
        <w:rPr>
          <w:rFonts w:eastAsia="Times New Roman" w:cs="Times New Roman"/>
          <w:bCs/>
          <w:lang w:eastAsia="ru-RU"/>
        </w:rPr>
        <w:t>, т. е. "искусство песка". Песок работает по принципу "света и тени" и отлично передает детские чувства, мысли и стремления. Это один из способов познания окружающего мира.</w:t>
      </w:r>
    </w:p>
    <w:p w:rsidR="003C4633" w:rsidRPr="00BB2EED" w:rsidRDefault="00F32ADA" w:rsidP="00E21E62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BB2EED">
        <w:rPr>
          <w:rFonts w:eastAsia="Times New Roman" w:cs="Times New Roman"/>
          <w:lang w:eastAsia="ru-RU"/>
        </w:rPr>
        <w:t xml:space="preserve"> </w:t>
      </w:r>
      <w:r w:rsidR="003C4633" w:rsidRPr="00BB2EED">
        <w:rPr>
          <w:rFonts w:eastAsia="Times New Roman" w:cs="Times New Roman"/>
          <w:bCs/>
          <w:lang w:eastAsia="ru-RU"/>
        </w:rPr>
        <w:t>Огромную роль в развитии пальцев и кистей рук играет такого рода творчество, способствует художественно – эстетическому развитию.</w:t>
      </w:r>
      <w:r w:rsidR="00BB2EED" w:rsidRPr="00BB2EED">
        <w:rPr>
          <w:rFonts w:eastAsia="Times New Roman" w:cs="Times New Roman"/>
          <w:bCs/>
          <w:lang w:eastAsia="ru-RU"/>
        </w:rPr>
        <w:t xml:space="preserve"> </w:t>
      </w:r>
      <w:r w:rsidR="003C4633" w:rsidRPr="00BB2EED">
        <w:rPr>
          <w:rFonts w:eastAsia="Times New Roman" w:cs="Times New Roman"/>
          <w:bCs/>
          <w:lang w:eastAsia="ru-RU"/>
        </w:rPr>
        <w:t>Самое главное в самовыражении ребёнка – любую картину всегда можно исправить или нарисовать по-новому, это помогает воспитывать в ребёнке самостоятельность и творческую смелость.</w:t>
      </w:r>
    </w:p>
    <w:p w:rsidR="00E21E62" w:rsidRPr="00F32ADA" w:rsidRDefault="00E21E62" w:rsidP="003C46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28850" cy="1625974"/>
            <wp:effectExtent l="19050" t="19050" r="19050" b="12700"/>
            <wp:docPr id="4" name="Рисунок 4" descr="C:\Users\User\Desktop\svetovoj-planshet-dlya-risovaniya-peskom-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vetovoj-planshet-dlya-risovaniya-peskom-ir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74" cy="16300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B2EED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</w:t>
      </w:r>
      <w:r w:rsidR="00BB2EED">
        <w:rPr>
          <w:noProof/>
          <w:lang w:eastAsia="ru-RU"/>
        </w:rPr>
        <w:drawing>
          <wp:inline distT="0" distB="0" distL="0" distR="0">
            <wp:extent cx="2276475" cy="1628773"/>
            <wp:effectExtent l="19050" t="19050" r="9525" b="10160"/>
            <wp:docPr id="2" name="Рисунок 2" descr="C:\Users\User\Desktop\img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img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2" t="5128" r="6090" b="5128"/>
                    <a:stretch/>
                  </pic:blipFill>
                  <pic:spPr bwMode="auto">
                    <a:xfrm>
                      <a:off x="0" y="0"/>
                      <a:ext cx="2277380" cy="16294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6D1E" w:rsidRPr="00BB2EED" w:rsidRDefault="003C4633" w:rsidP="00BB2EED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proofErr w:type="gramStart"/>
      <w:r w:rsidRPr="00BB2EED">
        <w:rPr>
          <w:rFonts w:eastAsia="Times New Roman" w:cs="Times New Roman"/>
          <w:bCs/>
          <w:lang w:eastAsia="ru-RU"/>
        </w:rPr>
        <w:t>Арт</w:t>
      </w:r>
      <w:proofErr w:type="gramEnd"/>
      <w:r w:rsidRPr="00BB2EED">
        <w:rPr>
          <w:rFonts w:eastAsia="Times New Roman" w:cs="Times New Roman"/>
          <w:bCs/>
          <w:lang w:eastAsia="ru-RU"/>
        </w:rPr>
        <w:t xml:space="preserve"> - терапевты утверждают, что рисование песком позволяет решать многочисленные психологические задачи: снятие стрессов, страхов и тревог, повышение самооценки и веры в свои силы и просто, это замечательный способ расслабится</w:t>
      </w:r>
      <w:r w:rsidR="00BB2EED">
        <w:rPr>
          <w:rFonts w:eastAsia="Times New Roman" w:cs="Times New Roman"/>
          <w:bCs/>
          <w:sz w:val="18"/>
          <w:szCs w:val="18"/>
          <w:lang w:eastAsia="ru-RU"/>
        </w:rPr>
        <w:t>.</w:t>
      </w:r>
    </w:p>
    <w:sectPr w:rsidR="00606D1E" w:rsidRPr="00BB2EED" w:rsidSect="00F32AD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18"/>
    <w:rsid w:val="00044018"/>
    <w:rsid w:val="003C4633"/>
    <w:rsid w:val="005B047C"/>
    <w:rsid w:val="00606D1E"/>
    <w:rsid w:val="0079217E"/>
    <w:rsid w:val="00AA3C3B"/>
    <w:rsid w:val="00BB2EED"/>
    <w:rsid w:val="00C559F1"/>
    <w:rsid w:val="00E21E62"/>
    <w:rsid w:val="00F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7E"/>
  </w:style>
  <w:style w:type="paragraph" w:styleId="1">
    <w:name w:val="heading 1"/>
    <w:basedOn w:val="a"/>
    <w:link w:val="10"/>
    <w:uiPriority w:val="9"/>
    <w:qFormat/>
    <w:rsid w:val="003C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3C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3C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2017-12-27T09:59:00Z</dcterms:created>
  <dcterms:modified xsi:type="dcterms:W3CDTF">2018-01-20T13:43:00Z</dcterms:modified>
</cp:coreProperties>
</file>