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jc w:val="center"/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Конспект познавательно-исследовательской деятельности (экспериментирование)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486C">
        <w:rPr>
          <w:rFonts w:ascii="Times New Roman" w:hAnsi="Times New Roman" w:cs="Times New Roman"/>
          <w:sz w:val="36"/>
          <w:szCs w:val="36"/>
        </w:rPr>
        <w:t>в старшей группе</w:t>
      </w:r>
      <w:r>
        <w:rPr>
          <w:rFonts w:ascii="Times New Roman" w:hAnsi="Times New Roman" w:cs="Times New Roman"/>
          <w:sz w:val="36"/>
          <w:szCs w:val="36"/>
        </w:rPr>
        <w:t xml:space="preserve"> «Л</w:t>
      </w:r>
      <w:r w:rsidRPr="00C3486C">
        <w:rPr>
          <w:rFonts w:ascii="Times New Roman" w:hAnsi="Times New Roman" w:cs="Times New Roman"/>
          <w:sz w:val="36"/>
          <w:szCs w:val="36"/>
        </w:rPr>
        <w:t>аборатория воды»</w:t>
      </w: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Круглова Ю.Г.</w:t>
      </w: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Цель: расширить и закрепить представления детей о свойствах воды.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Основные задачи: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Образовательные задачи: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Формирование целостной картины мира, расширение кругозора: продолжать знакомить детей с явлениями природы, закрепить знания детей по вопросу свойств воды;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Развитие свободного общения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взрослыми и детьми: Продолжать развивать у детей интерес к общению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и игровое взаимодействие.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Развитие всех компонентов устной речи, практическое овладение нормами речи: формирование словаря – вводить в словарь детей существительные:  лаборатория, опыты, оборудование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  помогать употреблять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глаголы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характеризующие свойства воды: течёт, смачивает, впитывается, растворяет;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развитие связанной речи – вовлекать детей в общую беседу стимулировать проявление активности в беседе; формировать у детей умение вести диалог с воспитателем: слушать и понимать заданный вопрос, отвечать на вопрос воспитателя, говорить в нормальном темпе, слушать пояснения педагога;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2.Развивающие задачи: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Способствовать развитию любознательности;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Развивать внимание детей;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Способствовать развитию логического мышления: определять тему, проблему исследования, последовательность исследовательской деятельности, анализировать результаты.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3.Воспитательные задачи: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Продолжать воспитывать культуру поведения;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Воспитывать у детей уважительное отношение к окружающей среде;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Формировать понимание важности  воды для всех объектов на планете.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Оборудование и материалы: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 - карточки-капельки с загадками, схемы: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«Свойств воды», иллюстрации по теме «Вода» Раздаточный материал на каждого ребёнка: лоток для раздаточного материала, одноразовые, прозрачные стаканчики с водой,  салфетки,  апельсиновый сок, молоко, соломинки для коктейля, ведерко.</w:t>
      </w:r>
      <w:proofErr w:type="gramEnd"/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Место проведения - групповое помещение.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Предварительная работа: Занятия по блоку «Вода», Беседа с детьми о значении и свойствах воды, просмотр фильма: «Урок чистой воды», сказки Н.А. Рыжовой «Как люди обидели речку», чтение стихотворений по теме, отгадывание загадок, рисование на тему: «Море и его обитатели», проведение отдельных опытов с водой. Чтение </w:t>
      </w:r>
      <w:r w:rsidRPr="00C3486C">
        <w:rPr>
          <w:rFonts w:ascii="Times New Roman" w:hAnsi="Times New Roman" w:cs="Times New Roman"/>
          <w:sz w:val="36"/>
          <w:szCs w:val="36"/>
        </w:rPr>
        <w:lastRenderedPageBreak/>
        <w:t>сказки  «О рыбаке и золотой рыбке». Просмотр мультфильма «</w:t>
      </w:r>
      <w:proofErr w:type="spellStart"/>
      <w:r w:rsidRPr="00C3486C">
        <w:rPr>
          <w:rFonts w:ascii="Times New Roman" w:hAnsi="Times New Roman" w:cs="Times New Roman"/>
          <w:sz w:val="36"/>
          <w:szCs w:val="36"/>
        </w:rPr>
        <w:t>Чебурашка</w:t>
      </w:r>
      <w:proofErr w:type="spellEnd"/>
      <w:r w:rsidRPr="00C3486C">
        <w:rPr>
          <w:rFonts w:ascii="Times New Roman" w:hAnsi="Times New Roman" w:cs="Times New Roman"/>
          <w:sz w:val="36"/>
          <w:szCs w:val="36"/>
        </w:rPr>
        <w:t xml:space="preserve"> и Крокодил Гена чистят речку»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Методические приемы: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Беседа;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Вопросы;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Совместная деятельность педагога с детьми (экспериментальная деятельность);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Загадки;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Сюрпризный момент,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Игра.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           Первая часть: (информационно-познавательная)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Доброе утро! Я вам говорю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Доброе утро! Я вас всех люблю!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Желаю Вам хорошо заниматься!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Слушать внимательно, ума набираться.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Приветствие гостей.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Предлагаю собраться на ковре образуя круг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взявшись за руки. В центре круга глобус накрыт большой салфеткой.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Ребята, сейчас мы с вами поиграем в ученых, исследователей.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Скажите, чем занимаются ученые? (ответы детей)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-Ученые занимаются наукой. Наука – это познание. Ученые проводят различные  опыты. Они задают вопросы, а затем </w:t>
      </w:r>
      <w:r w:rsidRPr="00C3486C">
        <w:rPr>
          <w:rFonts w:ascii="Times New Roman" w:hAnsi="Times New Roman" w:cs="Times New Roman"/>
          <w:sz w:val="36"/>
          <w:szCs w:val="36"/>
        </w:rPr>
        <w:lastRenderedPageBreak/>
        <w:t>пытаются на них ответить. А полученные ответы обязательно записывают или зарисовывают в журнал.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Где работают ученые? (в научной лаборатории)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Как вы думаете, какие правила надо соблюдать, работая  в лаборатории?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(быть аккуратными, не спешить, внимательно слушать, не толкаться и соблюдать тишину.)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Но, чтобы попасть в лабораторию нам, ребята надо узнать тему наших исследований. И первая подсказка стоит перед вами, отгадайте что это?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Загадка: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На ноге стоит одной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Крутит, вертит головой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Нам показывает страны,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Реки, горы, океаны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лобус)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А что такое глобус?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(Глобус – это модель Земли).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Правильно, дети, глобус - это модель нашей планеты Земля в уменьшенном виде.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Посмотрите, какой он разноцветный. Какие цвета вы видите на нем? (синий, желтый, зеленый, коричневый)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 .</w:t>
      </w:r>
      <w:proofErr w:type="gramEnd"/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А как вы думаете, что изображено на глобусе зеленым цветом? Желтым? Коричневым? Синим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леса, горы, пустыни, моря и реки)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- А какого цвета на глобусе больше? Как вы думаете, что это значит?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(Значит, что воды больше)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Да, ещё в древности, когда люди научились строить корабли и стали плавать на них по морям и океанам, то узнали, что суши намного меньше, чем, воды и мы с вами в этом убедились.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В каком виде встречается вода в природе? На этот вопрос помогут нам ответить загадки.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3486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: 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читаю загадку, а вы показываете иллюстрацию с отгадкой (картинки – отгадки вывешиваются на мольберт).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Мочит поле, лес и луг,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Город, дом и все вокруг!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Облаков и туч он вождь,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Ты же знаешь это-… (дождь)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 неба падают зимою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 кружатся над землею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Легкие пушинки,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Белые… (снежинки)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Сверху одеяло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На землю упало,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Самой лучшей ваты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Мягче и белей.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Травкам и козявкам,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Всем зверушкам малым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Спать под одеялом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До весенних дней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 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нег)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У нас под крышей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Белый гвоздь висит,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Солнце взойдет-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Гвоздь упадет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 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осулька)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Не колючий, светло-синий,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По кустам развешан… (иней)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Утром бусы засверкали,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Всю траву собой заткали.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А пошел искать их днем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Ищем, ищем – не найдем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 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оса)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Пушистая вата – плывет куда-то.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Чем вата ниже, тем дождик ближе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 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блака)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По небесам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оравою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Бегут мешки дырявые,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 бывает иногда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Из мешков течет вода.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Спрячемся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получше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От дырявой… (тучи)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3486C">
        <w:rPr>
          <w:rFonts w:ascii="Times New Roman" w:hAnsi="Times New Roman" w:cs="Times New Roman"/>
          <w:sz w:val="36"/>
          <w:szCs w:val="36"/>
        </w:rPr>
        <w:t>Прозрачен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, как стекло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А не вставишь в окно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 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ед)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Что объединяет все наши отгадки? (Это вода.)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-Как вы уже знаете, вода может быть в разных состояниях.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Каких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? (ответы)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Правильно, она может быть жидкой, твердой и газообразной.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Сейчас мы продолжим с вами разговор о воде.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Вода – чудо природы. Благодаря ее волшебным свойствам ни одно существо не обходится без воды.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Без пищи мы можем прожить 3-4недели.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Без воды человек может прожить не больше 3-4 суток.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Физкультминутка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К речке быстрой мы спустились,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(шагаем на месте)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Наклонились и умылись.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(наклоны вперед, руки на поясе)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Раз, два, три, четыре,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(хлопаем в ладоши)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Вот как славно освежились.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(встряхиваем руками)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Делать так руками нужно: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Вместе – раз, это брасс.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(круги двумя руками вперед)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Одной, другой – это кроль.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(круги руками вперед поочередно)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Все, как один, плывем как дельфин.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(прыжки на месте)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Вышли на берег крутой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(шагаем на месте)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 отправились домой.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II часть: Практическая (Опытно-экспериментальная)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 сейчас мы с вами как настоящие ученые будем проводить опыты с водой, выясним свойства воды, а для этого вам необходимо занять свои рабочие места.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(Дети рассаживаются по два человека за один стол.)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- Приступим к нашему исследованию.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Опыт №1. «Вода - жидкость».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 Возьмите стаканчик с водой и вылейте немного воды на блюдечко. Выливайте медленно, чтобы увидеть, как вода течет, льется и растекается. Почему вода растеклась по нашему блюдечку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тветы детей).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 xml:space="preserve">Совершенно верно. Если бы вода была не жидкой, она не смогла бы течь в реках и ручейках, не смогла бы течь из </w:t>
      </w:r>
      <w:r w:rsidRPr="00C3486C">
        <w:rPr>
          <w:rFonts w:ascii="Times New Roman" w:hAnsi="Times New Roman" w:cs="Times New Roman"/>
          <w:sz w:val="36"/>
          <w:szCs w:val="36"/>
        </w:rPr>
        <w:lastRenderedPageBreak/>
        <w:t>крана. А поскольку вода жидкая и может течь, то её называют жидкостью.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Вывод: вода – жидкость.  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3486C">
        <w:rPr>
          <w:rFonts w:ascii="Times New Roman" w:hAnsi="Times New Roman" w:cs="Times New Roman"/>
          <w:sz w:val="36"/>
          <w:szCs w:val="36"/>
        </w:rPr>
        <w:t>Опыт№</w:t>
      </w:r>
      <w:proofErr w:type="spellEnd"/>
      <w:r w:rsidRPr="00C3486C">
        <w:rPr>
          <w:rFonts w:ascii="Times New Roman" w:hAnsi="Times New Roman" w:cs="Times New Roman"/>
          <w:sz w:val="36"/>
          <w:szCs w:val="36"/>
        </w:rPr>
        <w:t xml:space="preserve"> 2. «Вода бесцветная»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А сейчас возьмите стаканчики с водой с молоком.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Какого цвета молоко? (белого). А можно ли сказать про воду, что она белого цвета? (ответы детей)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Вывод: вода не имеет цвета, она бесцветная.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Ребята, поставьте стакан с водой на картинку, видно её? Теперь поставьте стакан с молоком. Что вы обнаружили?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Вывод: вода – прозрачная жидкость.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Опыт № 3. «Вода не имеет запаха».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Ребята, понюхайте воду и скажите, чем пахнет.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(У воды нет запаха).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Понюхайте стакан с соком (апельсиновый).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Ребята, вода не имеет запаха, если она чистая. А вода из водопроводного крана может иметь запах, т.к. её очищают специальными веществами, чтобы она была безопасной.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Вывод: вода не имеет запаха.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Опыт № 4. «Вода не имеет вкуса».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Ребята, попробуйте воду на вкус. Есть ли у нее вкус? (Нет).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А теперь попробуйте сок. Есть ли у него, вкус? (Да).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Вывод: Вода не имеет вкуса.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(Дети располагаются на ковре в произвольном порядке.)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Физ. минутка.   Пластический этюд “Ходят капельки по кругу”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3486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: 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буду мама Тучка, а вы мои дети - капельки. Вам пора отправляться в путь. 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3486C">
        <w:rPr>
          <w:rFonts w:ascii="Times New Roman" w:hAnsi="Times New Roman" w:cs="Times New Roman"/>
          <w:sz w:val="36"/>
          <w:szCs w:val="36"/>
        </w:rPr>
        <w:t>( звучит «Солнечная капель» муз.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3486C">
        <w:rPr>
          <w:rFonts w:ascii="Times New Roman" w:hAnsi="Times New Roman" w:cs="Times New Roman"/>
          <w:sz w:val="36"/>
          <w:szCs w:val="36"/>
        </w:rPr>
        <w:t>С. Соснина).</w:t>
      </w:r>
      <w:proofErr w:type="gramEnd"/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весёлыми ручейками (составляют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 текла речка и попала в большой – пребольшой океан (дети двигаются по кругу). Плавали-плавали капельки в океане, а потом вспомнили, что мама тучка наказывала домой вернуться. А тут как раз солнышко пригрело. Стали капельки лёгкими, потянулись вверх, испарились они под лучами солнца, вернулись к маме Тучке.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- Отдохнули, ребята?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Опыт 5. Способность воды отражать предметы.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        - Приглашаю всех подойти к моему столу. Скажите, что на нём стоит? (Таз с водой)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- Давай все по очереди заглянем в него. Что вы там увидели? (Своё лицо, отражение.)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- А где ещё можно увидеть своё отражение? (В зеркале, в витрине магазина и т.д.)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 (Очень плохо, оно размытое)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       Вывод: Спокойная вода отражает предметы, как зеркало. Если вода неспокойна, то отражение предметов нечётко и размыто.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Итог занятия 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3486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3486C">
        <w:rPr>
          <w:rFonts w:ascii="Times New Roman" w:hAnsi="Times New Roman" w:cs="Times New Roman"/>
          <w:sz w:val="36"/>
          <w:szCs w:val="36"/>
        </w:rPr>
        <w:t>: Что вы узнали о воде? Какими свойствами обладает вода.  Мы с вами сегодня узнали о свойствах воды, проводя опыты с водой. Я думаю, обо всем интересном, что вы узнали сегодня в нашей лаборатории, вы расскажете своим друзьям и родителям. Вода имеет и другие свойства. О них мы узнаем на наших следующих занятиях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Спасибо вам ребята.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 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Самоанализ познавательной исследовательской деятельности.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1.Задачи и цели выполнены.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lastRenderedPageBreak/>
        <w:t>2. Чувствовался эмоциональный положительный настрой детей.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3. Дети с повышенным интересом участвовали в эксперименте с водой.</w:t>
      </w:r>
    </w:p>
    <w:p w:rsidR="00C3486C" w:rsidRPr="00C3486C" w:rsidRDefault="00C3486C" w:rsidP="00C3486C">
      <w:pPr>
        <w:rPr>
          <w:rFonts w:ascii="Times New Roman" w:hAnsi="Times New Roman" w:cs="Times New Roman"/>
          <w:sz w:val="36"/>
          <w:szCs w:val="36"/>
        </w:rPr>
      </w:pPr>
      <w:r w:rsidRPr="00C3486C">
        <w:rPr>
          <w:rFonts w:ascii="Times New Roman" w:hAnsi="Times New Roman" w:cs="Times New Roman"/>
          <w:sz w:val="36"/>
          <w:szCs w:val="36"/>
        </w:rPr>
        <w:t>4. Активно отвечали на вопросы.</w:t>
      </w:r>
    </w:p>
    <w:p w:rsidR="00C3486C" w:rsidRPr="003217C8" w:rsidRDefault="00C3486C" w:rsidP="00C3486C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86C" w:rsidRDefault="00C3486C" w:rsidP="00C3486C"/>
    <w:p w:rsidR="00C3486C" w:rsidRDefault="00C3486C" w:rsidP="00C3486C"/>
    <w:p w:rsidR="00073F6F" w:rsidRDefault="00073F6F"/>
    <w:sectPr w:rsidR="0007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AA0"/>
    <w:multiLevelType w:val="multilevel"/>
    <w:tmpl w:val="5E5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14328"/>
    <w:multiLevelType w:val="multilevel"/>
    <w:tmpl w:val="10E2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36195"/>
    <w:multiLevelType w:val="multilevel"/>
    <w:tmpl w:val="B5E4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C6554"/>
    <w:multiLevelType w:val="multilevel"/>
    <w:tmpl w:val="112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416440"/>
    <w:multiLevelType w:val="multilevel"/>
    <w:tmpl w:val="743457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3486C"/>
    <w:rsid w:val="00073F6F"/>
    <w:rsid w:val="00C3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2019-02-25T17:55:00Z</dcterms:created>
  <dcterms:modified xsi:type="dcterms:W3CDTF">2019-02-25T17:57:00Z</dcterms:modified>
</cp:coreProperties>
</file>